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213E" w14:textId="15439DD2" w:rsidR="00DD0D30" w:rsidRDefault="00E37A1E" w:rsidP="00DD0D30">
      <w:pPr>
        <w:jc w:val="center"/>
        <w:rPr>
          <w:b/>
          <w:color w:val="000000"/>
          <w:sz w:val="32"/>
          <w:szCs w:val="32"/>
        </w:rPr>
      </w:pPr>
      <w:r w:rsidRPr="001C375B">
        <w:rPr>
          <w:b/>
          <w:color w:val="000000"/>
          <w:sz w:val="32"/>
          <w:szCs w:val="32"/>
        </w:rPr>
        <w:t>Zahtev</w:t>
      </w:r>
      <w:r w:rsidR="001A5840" w:rsidRPr="001C375B">
        <w:rPr>
          <w:b/>
          <w:color w:val="000000"/>
          <w:sz w:val="32"/>
          <w:szCs w:val="32"/>
        </w:rPr>
        <w:t xml:space="preserve"> </w:t>
      </w:r>
      <w:r w:rsidR="00A9497D" w:rsidRPr="001C375B">
        <w:rPr>
          <w:b/>
          <w:color w:val="000000"/>
          <w:sz w:val="32"/>
          <w:szCs w:val="32"/>
        </w:rPr>
        <w:t xml:space="preserve">za </w:t>
      </w:r>
      <w:r w:rsidR="00BE2AC7" w:rsidRPr="001C375B">
        <w:rPr>
          <w:b/>
          <w:color w:val="000000"/>
          <w:sz w:val="32"/>
          <w:szCs w:val="32"/>
        </w:rPr>
        <w:t xml:space="preserve">pregled </w:t>
      </w:r>
      <w:r w:rsidR="005E7DE8" w:rsidRPr="001C375B">
        <w:rPr>
          <w:b/>
          <w:color w:val="000000"/>
          <w:sz w:val="32"/>
          <w:szCs w:val="32"/>
        </w:rPr>
        <w:t>opreme</w:t>
      </w:r>
      <w:r w:rsidR="00001B9C" w:rsidRPr="001C375B">
        <w:rPr>
          <w:b/>
          <w:color w:val="000000"/>
          <w:sz w:val="32"/>
          <w:szCs w:val="32"/>
        </w:rPr>
        <w:t xml:space="preserve"> pod pritiskom</w:t>
      </w:r>
    </w:p>
    <w:p w14:paraId="74A7C00D" w14:textId="77777777" w:rsidR="00304C5B" w:rsidRDefault="00304C5B" w:rsidP="00304C5B"/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023"/>
        <w:gridCol w:w="2058"/>
        <w:gridCol w:w="50"/>
        <w:gridCol w:w="942"/>
        <w:gridCol w:w="1184"/>
        <w:gridCol w:w="3719"/>
      </w:tblGrid>
      <w:tr w:rsidR="00F96204" w:rsidRPr="00F96204" w14:paraId="036F5DFB" w14:textId="77777777" w:rsidTr="00630F3F"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04B734C0" w14:textId="11C73713" w:rsidR="00F96204" w:rsidRPr="00F96204" w:rsidRDefault="00F96204" w:rsidP="00304C5B">
            <w:pPr>
              <w:ind w:left="115"/>
              <w:jc w:val="left"/>
              <w:rPr>
                <w:b/>
                <w:color w:val="000000"/>
                <w:szCs w:val="24"/>
              </w:rPr>
            </w:pPr>
            <w:r w:rsidRPr="00F96204">
              <w:rPr>
                <w:b/>
                <w:color w:val="000000"/>
                <w:szCs w:val="24"/>
              </w:rPr>
              <w:t>I OPŠTI PODACI O PODNOSI</w:t>
            </w:r>
            <w:r w:rsidR="00BC77C4">
              <w:rPr>
                <w:b/>
                <w:color w:val="000000"/>
                <w:szCs w:val="24"/>
              </w:rPr>
              <w:t>O</w:t>
            </w:r>
            <w:r w:rsidRPr="00F96204">
              <w:rPr>
                <w:b/>
                <w:color w:val="000000"/>
                <w:szCs w:val="24"/>
              </w:rPr>
              <w:t>CU ZAHTEVA</w:t>
            </w:r>
          </w:p>
        </w:tc>
      </w:tr>
      <w:tr w:rsidR="00F96204" w:rsidRPr="00F96204" w14:paraId="334A2ABE" w14:textId="77777777" w:rsidTr="00630F3F">
        <w:trPr>
          <w:trHeight w:val="454"/>
          <w:jc w:val="center"/>
        </w:trPr>
        <w:tc>
          <w:tcPr>
            <w:tcW w:w="550" w:type="dxa"/>
            <w:vAlign w:val="center"/>
          </w:tcPr>
          <w:p w14:paraId="62750A72" w14:textId="77777777" w:rsidR="00F96204" w:rsidRPr="00F96204" w:rsidRDefault="00F96204" w:rsidP="00304C5B">
            <w:pPr>
              <w:numPr>
                <w:ilvl w:val="0"/>
                <w:numId w:val="1"/>
              </w:numPr>
              <w:jc w:val="left"/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F1EB452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  <w:szCs w:val="24"/>
              </w:rPr>
              <w:t>Naziv</w:t>
            </w:r>
          </w:p>
        </w:tc>
        <w:tc>
          <w:tcPr>
            <w:tcW w:w="7953" w:type="dxa"/>
            <w:gridSpan w:val="5"/>
            <w:vAlign w:val="center"/>
          </w:tcPr>
          <w:p w14:paraId="17F87FC3" w14:textId="4721BEF6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</w:p>
        </w:tc>
      </w:tr>
      <w:tr w:rsidR="00F96204" w:rsidRPr="00F96204" w14:paraId="70885007" w14:textId="77777777" w:rsidTr="00630F3F">
        <w:trPr>
          <w:trHeight w:val="454"/>
          <w:jc w:val="center"/>
        </w:trPr>
        <w:tc>
          <w:tcPr>
            <w:tcW w:w="550" w:type="dxa"/>
            <w:vAlign w:val="center"/>
          </w:tcPr>
          <w:p w14:paraId="3F5678C4" w14:textId="77777777" w:rsidR="00F96204" w:rsidRPr="00F96204" w:rsidRDefault="00F96204" w:rsidP="00304C5B">
            <w:pPr>
              <w:numPr>
                <w:ilvl w:val="0"/>
                <w:numId w:val="1"/>
              </w:numPr>
              <w:jc w:val="left"/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363C474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  <w:szCs w:val="24"/>
              </w:rPr>
              <w:t>Adresa</w:t>
            </w:r>
          </w:p>
        </w:tc>
        <w:tc>
          <w:tcPr>
            <w:tcW w:w="7953" w:type="dxa"/>
            <w:gridSpan w:val="5"/>
            <w:vAlign w:val="center"/>
          </w:tcPr>
          <w:p w14:paraId="55747A65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</w:p>
        </w:tc>
      </w:tr>
      <w:tr w:rsidR="00F96204" w:rsidRPr="00F96204" w14:paraId="4079E55B" w14:textId="77777777" w:rsidTr="00E07969">
        <w:trPr>
          <w:trHeight w:val="454"/>
          <w:jc w:val="center"/>
        </w:trPr>
        <w:tc>
          <w:tcPr>
            <w:tcW w:w="550" w:type="dxa"/>
            <w:vAlign w:val="center"/>
          </w:tcPr>
          <w:p w14:paraId="3873067E" w14:textId="77777777" w:rsidR="00F96204" w:rsidRPr="00F96204" w:rsidRDefault="00F96204" w:rsidP="00304C5B">
            <w:pPr>
              <w:numPr>
                <w:ilvl w:val="0"/>
                <w:numId w:val="1"/>
              </w:numPr>
              <w:jc w:val="left"/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FCCE39F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  <w:szCs w:val="24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6245080D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0D52CAE5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  <w:szCs w:val="24"/>
              </w:rPr>
              <w:t>Matični br.</w:t>
            </w:r>
          </w:p>
        </w:tc>
        <w:tc>
          <w:tcPr>
            <w:tcW w:w="3719" w:type="dxa"/>
            <w:vAlign w:val="center"/>
          </w:tcPr>
          <w:p w14:paraId="3C3E6372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</w:p>
        </w:tc>
      </w:tr>
      <w:tr w:rsidR="00F96204" w:rsidRPr="00F96204" w14:paraId="299B5E3E" w14:textId="77777777" w:rsidTr="00E07969">
        <w:trPr>
          <w:trHeight w:val="454"/>
          <w:jc w:val="center"/>
        </w:trPr>
        <w:tc>
          <w:tcPr>
            <w:tcW w:w="550" w:type="dxa"/>
            <w:vMerge w:val="restart"/>
            <w:vAlign w:val="center"/>
          </w:tcPr>
          <w:p w14:paraId="1F609ED7" w14:textId="77777777" w:rsidR="00F96204" w:rsidRPr="00F96204" w:rsidRDefault="00F96204" w:rsidP="00304C5B">
            <w:pPr>
              <w:numPr>
                <w:ilvl w:val="0"/>
                <w:numId w:val="1"/>
              </w:numPr>
              <w:jc w:val="left"/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58BA5C38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  <w:szCs w:val="24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070C071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5857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  <w:szCs w:val="24"/>
              </w:rPr>
              <w:t>tel</w:t>
            </w:r>
          </w:p>
        </w:tc>
        <w:tc>
          <w:tcPr>
            <w:tcW w:w="3719" w:type="dxa"/>
            <w:tcBorders>
              <w:left w:val="single" w:sz="4" w:space="0" w:color="auto"/>
            </w:tcBorders>
            <w:vAlign w:val="center"/>
          </w:tcPr>
          <w:p w14:paraId="2FB0B84E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</w:p>
        </w:tc>
      </w:tr>
      <w:tr w:rsidR="00F96204" w:rsidRPr="00F96204" w14:paraId="071B6228" w14:textId="77777777" w:rsidTr="00E07969">
        <w:trPr>
          <w:trHeight w:val="454"/>
          <w:jc w:val="center"/>
        </w:trPr>
        <w:tc>
          <w:tcPr>
            <w:tcW w:w="550" w:type="dxa"/>
            <w:vMerge/>
            <w:vAlign w:val="center"/>
          </w:tcPr>
          <w:p w14:paraId="487B29CE" w14:textId="77777777" w:rsidR="00F96204" w:rsidRPr="00F96204" w:rsidRDefault="00F96204" w:rsidP="00304C5B">
            <w:pPr>
              <w:numPr>
                <w:ilvl w:val="0"/>
                <w:numId w:val="1"/>
              </w:numPr>
              <w:jc w:val="left"/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37FFABA6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668DF5C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C761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  <w:szCs w:val="24"/>
              </w:rPr>
              <w:t>e-mail</w:t>
            </w:r>
          </w:p>
        </w:tc>
        <w:tc>
          <w:tcPr>
            <w:tcW w:w="3719" w:type="dxa"/>
            <w:tcBorders>
              <w:left w:val="single" w:sz="4" w:space="0" w:color="auto"/>
            </w:tcBorders>
            <w:vAlign w:val="center"/>
          </w:tcPr>
          <w:p w14:paraId="22E6B0DA" w14:textId="77777777" w:rsidR="00F96204" w:rsidRPr="00F96204" w:rsidRDefault="00F96204" w:rsidP="00E07969">
            <w:pPr>
              <w:ind w:left="57"/>
              <w:jc w:val="left"/>
              <w:rPr>
                <w:color w:val="000000"/>
                <w:szCs w:val="24"/>
              </w:rPr>
            </w:pPr>
          </w:p>
        </w:tc>
      </w:tr>
      <w:tr w:rsidR="00F96204" w:rsidRPr="00F96204" w14:paraId="7121790E" w14:textId="77777777" w:rsidTr="00630F3F">
        <w:trPr>
          <w:trHeight w:val="454"/>
          <w:jc w:val="center"/>
        </w:trPr>
        <w:tc>
          <w:tcPr>
            <w:tcW w:w="550" w:type="dxa"/>
            <w:vAlign w:val="center"/>
          </w:tcPr>
          <w:p w14:paraId="40914C88" w14:textId="77777777" w:rsidR="00F96204" w:rsidRPr="00F96204" w:rsidRDefault="00F96204" w:rsidP="00304C5B">
            <w:pPr>
              <w:numPr>
                <w:ilvl w:val="0"/>
                <w:numId w:val="1"/>
              </w:numPr>
              <w:jc w:val="left"/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2131D97F" w14:textId="588302A8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  <w:r w:rsidRPr="00F96204">
              <w:rPr>
                <w:color w:val="000000"/>
              </w:rPr>
              <w:t>Datum popunjavanja zahteva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14:paraId="107199AF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F96204" w:rsidRPr="00F96204" w14:paraId="394A95F7" w14:textId="77777777" w:rsidTr="00630F3F">
        <w:trPr>
          <w:trHeight w:val="454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2C2E0DEA" w14:textId="77777777" w:rsidR="00F96204" w:rsidRPr="00630F3F" w:rsidRDefault="00F96204" w:rsidP="00304C5B">
            <w:pPr>
              <w:numPr>
                <w:ilvl w:val="0"/>
                <w:numId w:val="1"/>
              </w:numPr>
              <w:jc w:val="left"/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89F59" w14:textId="7ACBC836" w:rsidR="00F96204" w:rsidRPr="00630F3F" w:rsidRDefault="00630F3F" w:rsidP="00304C5B">
            <w:pPr>
              <w:jc w:val="left"/>
              <w:rPr>
                <w:color w:val="000000"/>
              </w:rPr>
            </w:pPr>
            <w:r>
              <w:rPr>
                <w:color w:val="000000"/>
                <w:szCs w:val="24"/>
              </w:rPr>
              <w:t>e</w:t>
            </w:r>
            <w:r w:rsidR="00F96204" w:rsidRPr="00630F3F">
              <w:rPr>
                <w:color w:val="000000"/>
                <w:szCs w:val="24"/>
              </w:rPr>
              <w:t>-mail za prijem računa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14:paraId="7A661543" w14:textId="77777777" w:rsidR="00F96204" w:rsidRPr="00F96204" w:rsidRDefault="00F9620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753D91" w:rsidRPr="009502FA" w14:paraId="6FB80379" w14:textId="77777777" w:rsidTr="00F96204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7"/>
            <w:shd w:val="clear" w:color="auto" w:fill="EEECE1"/>
            <w:vAlign w:val="center"/>
          </w:tcPr>
          <w:p w14:paraId="4A4C647E" w14:textId="02245E58" w:rsidR="00753D91" w:rsidRPr="009502FA" w:rsidRDefault="00F532F8" w:rsidP="00304C5B">
            <w:pPr>
              <w:jc w:val="lef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II PODACI</w:t>
            </w:r>
            <w:r w:rsidR="008250D1">
              <w:rPr>
                <w:b/>
                <w:color w:val="000000"/>
                <w:szCs w:val="24"/>
              </w:rPr>
              <w:t xml:space="preserve"> O </w:t>
            </w:r>
            <w:r w:rsidR="00ED6781">
              <w:rPr>
                <w:b/>
                <w:color w:val="000000"/>
                <w:szCs w:val="24"/>
              </w:rPr>
              <w:t>POSUDI</w:t>
            </w:r>
          </w:p>
        </w:tc>
      </w:tr>
      <w:tr w:rsidR="008250D1" w:rsidRPr="009502FA" w14:paraId="20F12AE0" w14:textId="77777777" w:rsidTr="00630F3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016A20A9" w14:textId="77777777" w:rsidR="008250D1" w:rsidRPr="009502FA" w:rsidRDefault="003B55F5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8976" w:type="dxa"/>
            <w:gridSpan w:val="6"/>
          </w:tcPr>
          <w:p w14:paraId="5F73B5DB" w14:textId="76CCB7B9" w:rsidR="003B55F5" w:rsidRPr="005E7DE8" w:rsidRDefault="003B55F5" w:rsidP="00304C5B">
            <w:pPr>
              <w:jc w:val="left"/>
              <w:rPr>
                <w:rFonts w:eastAsia="Times New Roman"/>
                <w:szCs w:val="24"/>
              </w:rPr>
            </w:pPr>
            <w:r w:rsidRPr="005E7DE8">
              <w:rPr>
                <w:rFonts w:eastAsia="Times New Roman"/>
                <w:szCs w:val="24"/>
              </w:rPr>
              <w:t>Stanje proizvoda (otkačiti):</w:t>
            </w:r>
          </w:p>
          <w:p w14:paraId="751470D1" w14:textId="77777777" w:rsidR="003B55F5" w:rsidRPr="005E7DE8" w:rsidRDefault="003B55F5" w:rsidP="00304C5B">
            <w:pPr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E7DE8">
              <w:rPr>
                <w:rFonts w:eastAsia="Times New Roman"/>
                <w:szCs w:val="24"/>
              </w:rPr>
              <w:instrText xml:space="preserve"> FORMCHECKBOX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fldChar w:fldCharType="end"/>
            </w:r>
            <w:bookmarkEnd w:id="0"/>
            <w:r w:rsidRPr="005E7DE8">
              <w:rPr>
                <w:rFonts w:eastAsia="Times New Roman"/>
                <w:szCs w:val="24"/>
              </w:rPr>
              <w:t xml:space="preserve"> nova posuda </w:t>
            </w:r>
          </w:p>
          <w:p w14:paraId="2C38FA90" w14:textId="77777777" w:rsidR="008250D1" w:rsidRPr="005E7DE8" w:rsidRDefault="003B55F5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E7DE8">
              <w:rPr>
                <w:rFonts w:eastAsia="Times New Roman"/>
                <w:szCs w:val="24"/>
              </w:rPr>
              <w:instrText xml:space="preserve"> FORMCHECKBOX </w:instrText>
            </w:r>
            <w:r>
              <w:rPr>
                <w:rFonts w:eastAsia="Times New Roman"/>
                <w:szCs w:val="24"/>
              </w:rPr>
            </w:r>
            <w:r>
              <w:rPr>
                <w:rFonts w:eastAsia="Times New Roman"/>
                <w:szCs w:val="24"/>
              </w:rPr>
              <w:fldChar w:fldCharType="separate"/>
            </w:r>
            <w:r>
              <w:rPr>
                <w:rFonts w:eastAsia="Times New Roman"/>
                <w:szCs w:val="24"/>
              </w:rPr>
              <w:fldChar w:fldCharType="end"/>
            </w:r>
            <w:bookmarkEnd w:id="1"/>
            <w:r w:rsidRPr="005E7DE8">
              <w:rPr>
                <w:rFonts w:eastAsia="Times New Roman"/>
                <w:szCs w:val="24"/>
              </w:rPr>
              <w:t xml:space="preserve"> posuda u eksploataciji</w:t>
            </w:r>
          </w:p>
        </w:tc>
      </w:tr>
      <w:tr w:rsidR="00BC77C4" w:rsidRPr="009502FA" w14:paraId="007DFAC8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5F068E91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3131" w:type="dxa"/>
            <w:gridSpan w:val="3"/>
            <w:vAlign w:val="center"/>
          </w:tcPr>
          <w:p w14:paraId="113670F0" w14:textId="00D88748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Lokacija posude</w:t>
            </w:r>
          </w:p>
        </w:tc>
        <w:tc>
          <w:tcPr>
            <w:tcW w:w="5845" w:type="dxa"/>
            <w:gridSpan w:val="3"/>
            <w:vAlign w:val="center"/>
          </w:tcPr>
          <w:p w14:paraId="19983D8D" w14:textId="63F38B5E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44BFDBBA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7C0A72BD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3131" w:type="dxa"/>
            <w:gridSpan w:val="3"/>
            <w:vAlign w:val="center"/>
          </w:tcPr>
          <w:p w14:paraId="4B70AD10" w14:textId="0DCA789A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Naziv posude</w:t>
            </w:r>
          </w:p>
        </w:tc>
        <w:tc>
          <w:tcPr>
            <w:tcW w:w="5845" w:type="dxa"/>
            <w:gridSpan w:val="3"/>
            <w:vAlign w:val="center"/>
          </w:tcPr>
          <w:p w14:paraId="37E0C3AF" w14:textId="3BE4968F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440037EE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0F5D4F88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3131" w:type="dxa"/>
            <w:gridSpan w:val="3"/>
            <w:vAlign w:val="center"/>
          </w:tcPr>
          <w:p w14:paraId="3BBCC600" w14:textId="2B815C34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Proizvođač</w:t>
            </w:r>
          </w:p>
        </w:tc>
        <w:tc>
          <w:tcPr>
            <w:tcW w:w="5845" w:type="dxa"/>
            <w:gridSpan w:val="3"/>
            <w:vAlign w:val="center"/>
          </w:tcPr>
          <w:p w14:paraId="09C0C989" w14:textId="6B7D29E2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5635EE53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576E70EA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3131" w:type="dxa"/>
            <w:gridSpan w:val="3"/>
            <w:vAlign w:val="center"/>
          </w:tcPr>
          <w:p w14:paraId="16C8C355" w14:textId="1CBAF4F9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Fabrički broj</w:t>
            </w:r>
          </w:p>
        </w:tc>
        <w:tc>
          <w:tcPr>
            <w:tcW w:w="5845" w:type="dxa"/>
            <w:gridSpan w:val="3"/>
            <w:vAlign w:val="center"/>
          </w:tcPr>
          <w:p w14:paraId="42EE977A" w14:textId="0C904C38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3AC82D54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6E04B92C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3131" w:type="dxa"/>
            <w:gridSpan w:val="3"/>
            <w:vAlign w:val="center"/>
          </w:tcPr>
          <w:p w14:paraId="416897BA" w14:textId="4B54A785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Godina proizvodnje</w:t>
            </w:r>
          </w:p>
        </w:tc>
        <w:tc>
          <w:tcPr>
            <w:tcW w:w="5845" w:type="dxa"/>
            <w:gridSpan w:val="3"/>
            <w:vAlign w:val="center"/>
          </w:tcPr>
          <w:p w14:paraId="4640B0B7" w14:textId="6EA4C00D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7856C2DE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2C7FC8FB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3131" w:type="dxa"/>
            <w:gridSpan w:val="3"/>
            <w:vAlign w:val="center"/>
          </w:tcPr>
          <w:p w14:paraId="6B219952" w14:textId="09AB7E36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Radna zapremina</w:t>
            </w:r>
          </w:p>
        </w:tc>
        <w:tc>
          <w:tcPr>
            <w:tcW w:w="5845" w:type="dxa"/>
            <w:gridSpan w:val="3"/>
            <w:vAlign w:val="center"/>
          </w:tcPr>
          <w:p w14:paraId="3D4E1A61" w14:textId="6FC4C760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7465C396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337EB15D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3131" w:type="dxa"/>
            <w:gridSpan w:val="3"/>
            <w:vAlign w:val="center"/>
          </w:tcPr>
          <w:p w14:paraId="085BB709" w14:textId="5636F455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 xml:space="preserve">Radni </w:t>
            </w:r>
            <w:r w:rsidR="00304C5B">
              <w:rPr>
                <w:rFonts w:eastAsia="Times New Roman"/>
                <w:szCs w:val="24"/>
              </w:rPr>
              <w:t>fluid</w:t>
            </w:r>
          </w:p>
        </w:tc>
        <w:tc>
          <w:tcPr>
            <w:tcW w:w="5845" w:type="dxa"/>
            <w:gridSpan w:val="3"/>
            <w:vAlign w:val="center"/>
          </w:tcPr>
          <w:p w14:paraId="1E671A39" w14:textId="6A52DFAC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4EC368FB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7F0D4B3F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3131" w:type="dxa"/>
            <w:gridSpan w:val="3"/>
            <w:vAlign w:val="center"/>
          </w:tcPr>
          <w:p w14:paraId="61EF93CA" w14:textId="3DE1F217" w:rsidR="00BC77C4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Najveći dozvoljeni pritisak [bar]</w:t>
            </w:r>
          </w:p>
        </w:tc>
        <w:tc>
          <w:tcPr>
            <w:tcW w:w="5845" w:type="dxa"/>
            <w:gridSpan w:val="3"/>
            <w:vAlign w:val="center"/>
          </w:tcPr>
          <w:p w14:paraId="3C0CB689" w14:textId="5C9BD963" w:rsidR="00BC77C4" w:rsidRPr="008250D1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  <w:tr w:rsidR="00BC77C4" w:rsidRPr="009502FA" w14:paraId="4974BAAE" w14:textId="77777777" w:rsidTr="00BC77C4">
        <w:tblPrEx>
          <w:tblCellMar>
            <w:left w:w="108" w:type="dxa"/>
            <w:right w:w="108" w:type="dxa"/>
          </w:tblCellMar>
        </w:tblPrEx>
        <w:trPr>
          <w:trHeight w:val="737"/>
          <w:jc w:val="center"/>
        </w:trPr>
        <w:tc>
          <w:tcPr>
            <w:tcW w:w="550" w:type="dxa"/>
            <w:vAlign w:val="center"/>
          </w:tcPr>
          <w:p w14:paraId="399F3C67" w14:textId="77777777" w:rsidR="00BC77C4" w:rsidRPr="009502FA" w:rsidRDefault="00BC77C4" w:rsidP="00304C5B">
            <w:pPr>
              <w:jc w:val="left"/>
              <w:rPr>
                <w:color w:val="000000"/>
                <w:szCs w:val="24"/>
              </w:rPr>
            </w:pPr>
            <w:r w:rsidRPr="003B55F5">
              <w:rPr>
                <w:rFonts w:eastAsia="Times New Roman"/>
                <w:szCs w:val="24"/>
              </w:rPr>
              <w:t>10.</w:t>
            </w:r>
          </w:p>
        </w:tc>
        <w:tc>
          <w:tcPr>
            <w:tcW w:w="3131" w:type="dxa"/>
            <w:gridSpan w:val="3"/>
            <w:vAlign w:val="center"/>
          </w:tcPr>
          <w:p w14:paraId="275A7F68" w14:textId="2011263D" w:rsidR="00BC77C4" w:rsidRPr="005E7DE8" w:rsidRDefault="00BC77C4" w:rsidP="00304C5B">
            <w:pPr>
              <w:jc w:val="left"/>
              <w:rPr>
                <w:rFonts w:eastAsia="Times New Roman"/>
                <w:szCs w:val="24"/>
              </w:rPr>
            </w:pPr>
            <w:r w:rsidRPr="005E7DE8">
              <w:rPr>
                <w:rFonts w:eastAsia="Times New Roman"/>
                <w:szCs w:val="24"/>
              </w:rPr>
              <w:t>Posebni podaci vezani za IBR</w:t>
            </w:r>
          </w:p>
        </w:tc>
        <w:tc>
          <w:tcPr>
            <w:tcW w:w="5845" w:type="dxa"/>
            <w:gridSpan w:val="3"/>
            <w:vAlign w:val="center"/>
          </w:tcPr>
          <w:p w14:paraId="26092F9F" w14:textId="0F897502" w:rsidR="00BC77C4" w:rsidRPr="005E7DE8" w:rsidRDefault="00BC77C4" w:rsidP="00304C5B">
            <w:pPr>
              <w:jc w:val="left"/>
              <w:rPr>
                <w:color w:val="000000"/>
                <w:szCs w:val="24"/>
              </w:rPr>
            </w:pPr>
          </w:p>
        </w:tc>
      </w:tr>
    </w:tbl>
    <w:p w14:paraId="44B591D4" w14:textId="77777777" w:rsidR="001A5840" w:rsidRPr="00FA6122" w:rsidRDefault="001A5840" w:rsidP="00630F3F">
      <w:pPr>
        <w:rPr>
          <w:color w:val="000000"/>
        </w:rPr>
      </w:pPr>
    </w:p>
    <w:sectPr w:rsidR="001A5840" w:rsidRPr="00FA6122" w:rsidSect="00F9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0C9D" w14:textId="77777777" w:rsidR="00857BD2" w:rsidRDefault="00857BD2" w:rsidP="005A4058">
      <w:r>
        <w:separator/>
      </w:r>
    </w:p>
  </w:endnote>
  <w:endnote w:type="continuationSeparator" w:id="0">
    <w:p w14:paraId="44F2BB85" w14:textId="77777777" w:rsidR="00857BD2" w:rsidRDefault="00857BD2" w:rsidP="005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8F6C" w14:textId="77777777" w:rsidR="006E40B9" w:rsidRDefault="006E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84ED" w14:textId="0962AD76" w:rsidR="005A4058" w:rsidRPr="00F021ED" w:rsidRDefault="00F96204" w:rsidP="004C1CCA">
    <w:pPr>
      <w:pStyle w:val="Footer"/>
      <w:tabs>
        <w:tab w:val="clear" w:pos="8640"/>
        <w:tab w:val="right" w:pos="9354"/>
      </w:tabs>
      <w:rPr>
        <w:sz w:val="20"/>
      </w:rPr>
    </w:pPr>
    <w:r w:rsidRPr="00F021ED"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B50783" wp14:editId="2953F751">
              <wp:simplePos x="0" y="0"/>
              <wp:positionH relativeFrom="column">
                <wp:posOffset>-61331</wp:posOffset>
              </wp:positionH>
              <wp:positionV relativeFrom="paragraph">
                <wp:posOffset>-22860</wp:posOffset>
              </wp:positionV>
              <wp:extent cx="602932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D80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85pt;margin-top:-1.8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"/>
          </w:pict>
        </mc:Fallback>
      </mc:AlternateContent>
    </w:r>
    <w:r w:rsidR="00FA6122" w:rsidRPr="00F021ED">
      <w:rPr>
        <w:sz w:val="20"/>
        <w:lang w:val="sv-SE"/>
      </w:rPr>
      <w:t>Q7-</w:t>
    </w:r>
    <w:r w:rsidR="000C6E84" w:rsidRPr="00F021ED">
      <w:rPr>
        <w:sz w:val="20"/>
        <w:lang w:val="sv-SE"/>
      </w:rPr>
      <w:t>10</w:t>
    </w:r>
    <w:r w:rsidR="00FA6122" w:rsidRPr="00F021ED">
      <w:rPr>
        <w:sz w:val="20"/>
        <w:lang w:val="sv-SE"/>
      </w:rPr>
      <w:t>-</w:t>
    </w:r>
    <w:r w:rsidR="00001B9C" w:rsidRPr="00F021ED">
      <w:rPr>
        <w:sz w:val="20"/>
        <w:lang w:val="sv-SE"/>
      </w:rPr>
      <w:t>12</w:t>
    </w:r>
    <w:r w:rsidR="00FA6122" w:rsidRPr="00F021ED">
      <w:rPr>
        <w:sz w:val="20"/>
        <w:lang w:val="sv-SE"/>
      </w:rPr>
      <w:t>/</w:t>
    </w:r>
    <w:r w:rsidR="00304C5B">
      <w:rPr>
        <w:sz w:val="20"/>
        <w:lang w:val="sv-SE"/>
      </w:rPr>
      <w:t>4</w:t>
    </w:r>
    <w:r w:rsidR="00B81B22" w:rsidRPr="00F021ED">
      <w:rPr>
        <w:sz w:val="20"/>
        <w:lang w:val="sv-SE"/>
      </w:rPr>
      <w:tab/>
      <w:t>datum izdanja:</w:t>
    </w:r>
    <w:r w:rsidR="008D0981">
      <w:rPr>
        <w:sz w:val="20"/>
        <w:lang w:val="sv-SE"/>
      </w:rPr>
      <w:t xml:space="preserve"> </w:t>
    </w:r>
    <w:r w:rsidR="00630F3F">
      <w:rPr>
        <w:sz w:val="20"/>
        <w:lang w:val="sv-SE"/>
      </w:rPr>
      <w:t>24</w:t>
    </w:r>
    <w:r w:rsidR="00B81B22" w:rsidRPr="00F021ED">
      <w:rPr>
        <w:sz w:val="20"/>
        <w:lang w:val="sv-SE"/>
      </w:rPr>
      <w:t>.</w:t>
    </w:r>
    <w:r w:rsidR="00304C5B">
      <w:rPr>
        <w:sz w:val="20"/>
        <w:lang w:val="sv-SE"/>
      </w:rPr>
      <w:t>10</w:t>
    </w:r>
    <w:r w:rsidR="00B81B22" w:rsidRPr="00F021ED">
      <w:rPr>
        <w:sz w:val="20"/>
        <w:lang w:val="sv-SE"/>
      </w:rPr>
      <w:t>.20</w:t>
    </w:r>
    <w:r w:rsidR="00630F3F">
      <w:rPr>
        <w:sz w:val="20"/>
        <w:lang w:val="sv-SE"/>
      </w:rPr>
      <w:t>2</w:t>
    </w:r>
    <w:r w:rsidR="00304C5B">
      <w:rPr>
        <w:sz w:val="20"/>
        <w:lang w:val="sv-SE"/>
      </w:rPr>
      <w:t>2</w:t>
    </w:r>
    <w:r w:rsidR="00B81B22" w:rsidRPr="00F021ED">
      <w:rPr>
        <w:sz w:val="20"/>
        <w:lang w:val="sv-SE"/>
      </w:rPr>
      <w:t>. godine</w:t>
    </w:r>
    <w:r w:rsidR="00FA6122" w:rsidRPr="00F021ED">
      <w:rPr>
        <w:sz w:val="20"/>
      </w:rPr>
      <w:tab/>
    </w:r>
    <w:r w:rsidR="008D0981">
      <w:rPr>
        <w:sz w:val="20"/>
      </w:rPr>
      <w:t>s</w:t>
    </w:r>
    <w:r w:rsidR="00FA6122" w:rsidRPr="00F021ED">
      <w:rPr>
        <w:sz w:val="20"/>
      </w:rPr>
      <w:t>trana</w:t>
    </w:r>
    <w:r w:rsidR="008D0981">
      <w:rPr>
        <w:sz w:val="20"/>
      </w:rPr>
      <w:t>:</w:t>
    </w:r>
    <w:r w:rsidR="00FA6122" w:rsidRPr="00F021ED">
      <w:rPr>
        <w:sz w:val="20"/>
      </w:rPr>
      <w:t xml:space="preserve"> </w:t>
    </w:r>
    <w:r w:rsidR="00895D4E" w:rsidRPr="00F96204">
      <w:rPr>
        <w:bCs/>
        <w:sz w:val="20"/>
      </w:rPr>
      <w:fldChar w:fldCharType="begin"/>
    </w:r>
    <w:r w:rsidR="00FA6122" w:rsidRPr="00F96204">
      <w:rPr>
        <w:bCs/>
        <w:sz w:val="20"/>
      </w:rPr>
      <w:instrText xml:space="preserve"> PAGE </w:instrText>
    </w:r>
    <w:r w:rsidR="00895D4E" w:rsidRPr="00F96204">
      <w:rPr>
        <w:bCs/>
        <w:sz w:val="20"/>
      </w:rPr>
      <w:fldChar w:fldCharType="separate"/>
    </w:r>
    <w:r w:rsidR="007D7739">
      <w:rPr>
        <w:bCs/>
        <w:noProof/>
        <w:sz w:val="20"/>
      </w:rPr>
      <w:t>1</w:t>
    </w:r>
    <w:r w:rsidR="00895D4E" w:rsidRPr="00F96204">
      <w:rPr>
        <w:bCs/>
        <w:sz w:val="20"/>
      </w:rPr>
      <w:fldChar w:fldCharType="end"/>
    </w:r>
    <w:r w:rsidR="00FA6122" w:rsidRPr="00F96204">
      <w:rPr>
        <w:bCs/>
        <w:sz w:val="20"/>
      </w:rPr>
      <w:t xml:space="preserve"> </w:t>
    </w:r>
    <w:r w:rsidRPr="00F96204">
      <w:rPr>
        <w:bCs/>
        <w:sz w:val="20"/>
      </w:rPr>
      <w:t>/</w:t>
    </w:r>
    <w:r w:rsidR="00FA6122" w:rsidRPr="00F96204">
      <w:rPr>
        <w:bCs/>
        <w:sz w:val="20"/>
      </w:rPr>
      <w:t xml:space="preserve"> </w:t>
    </w:r>
    <w:r w:rsidR="00895D4E" w:rsidRPr="00F96204">
      <w:rPr>
        <w:bCs/>
        <w:sz w:val="20"/>
      </w:rPr>
      <w:fldChar w:fldCharType="begin"/>
    </w:r>
    <w:r w:rsidR="00FA6122" w:rsidRPr="00F96204">
      <w:rPr>
        <w:bCs/>
        <w:sz w:val="20"/>
      </w:rPr>
      <w:instrText xml:space="preserve"> NUMPAGES  </w:instrText>
    </w:r>
    <w:r w:rsidR="00895D4E" w:rsidRPr="00F96204">
      <w:rPr>
        <w:bCs/>
        <w:sz w:val="20"/>
      </w:rPr>
      <w:fldChar w:fldCharType="separate"/>
    </w:r>
    <w:r w:rsidR="007D7739">
      <w:rPr>
        <w:bCs/>
        <w:noProof/>
        <w:sz w:val="20"/>
      </w:rPr>
      <w:t>1</w:t>
    </w:r>
    <w:r w:rsidR="00895D4E" w:rsidRPr="00F96204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F90A" w14:textId="77777777" w:rsidR="006E40B9" w:rsidRDefault="006E4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4F4E" w14:textId="77777777" w:rsidR="00857BD2" w:rsidRDefault="00857BD2" w:rsidP="005A4058">
      <w:r>
        <w:separator/>
      </w:r>
    </w:p>
  </w:footnote>
  <w:footnote w:type="continuationSeparator" w:id="0">
    <w:p w14:paraId="6E04D1CB" w14:textId="77777777" w:rsidR="00857BD2" w:rsidRDefault="00857BD2" w:rsidP="005A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C88B" w14:textId="77777777" w:rsidR="006E40B9" w:rsidRDefault="006E4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4"/>
    </w:tblGrid>
    <w:tr w:rsidR="00F147A0" w:rsidRPr="00F147A0" w14:paraId="7187A8CF" w14:textId="77777777" w:rsidTr="00857BD2">
      <w:trPr>
        <w:cantSplit/>
        <w:trHeight w:val="815"/>
        <w:jc w:val="center"/>
      </w:trPr>
      <w:tc>
        <w:tcPr>
          <w:tcW w:w="9524" w:type="dxa"/>
          <w:vAlign w:val="center"/>
        </w:tcPr>
        <w:p w14:paraId="21631775" w14:textId="5C92B68D" w:rsidR="00F147A0" w:rsidRPr="00F147A0" w:rsidRDefault="00F96204" w:rsidP="00F147A0">
          <w:pPr>
            <w:tabs>
              <w:tab w:val="left" w:pos="1281"/>
              <w:tab w:val="center" w:pos="4320"/>
              <w:tab w:val="right" w:pos="8640"/>
            </w:tabs>
            <w:spacing w:before="100" w:beforeAutospacing="1" w:after="100" w:afterAutospacing="1"/>
            <w:jc w:val="center"/>
            <w:rPr>
              <w:rFonts w:ascii="TimesRoman" w:eastAsia="Times New Roman" w:hAnsi="TimesRoman"/>
              <w:sz w:val="20"/>
              <w:lang w:val="sr-Cyrl-CS" w:eastAsia="hr-HR"/>
            </w:rPr>
          </w:pPr>
          <w:bookmarkStart w:id="2" w:name="_Toc510592590"/>
          <w:bookmarkStart w:id="3" w:name="_Toc512918744"/>
          <w:bookmarkStart w:id="4" w:name="_Toc516373775"/>
          <w:r w:rsidRPr="00F147A0">
            <w:rPr>
              <w:rFonts w:ascii="TimesRoman" w:eastAsia="Times New Roman" w:hAnsi="TimesRoman"/>
              <w:noProof/>
              <w:sz w:val="20"/>
              <w:lang w:val="sr-Latn-RS" w:eastAsia="sr-Latn-RS"/>
            </w:rPr>
            <w:drawing>
              <wp:inline distT="0" distB="0" distL="0" distR="0" wp14:anchorId="75FAC719" wp14:editId="2A003FE0">
                <wp:extent cx="4352925" cy="428625"/>
                <wp:effectExtent l="0" t="0" r="0" b="0"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2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47A0" w:rsidRPr="00F147A0" w14:paraId="51BAABCC" w14:textId="77777777" w:rsidTr="00857BD2">
      <w:trPr>
        <w:cantSplit/>
        <w:trHeight w:val="252"/>
        <w:jc w:val="center"/>
      </w:trPr>
      <w:tc>
        <w:tcPr>
          <w:tcW w:w="9524" w:type="dxa"/>
          <w:vAlign w:val="center"/>
        </w:tcPr>
        <w:p w14:paraId="7C640E13" w14:textId="77777777" w:rsidR="00F147A0" w:rsidRPr="00F147A0" w:rsidRDefault="00F147A0" w:rsidP="00F147A0">
          <w:pPr>
            <w:jc w:val="center"/>
            <w:rPr>
              <w:rFonts w:eastAsia="Times New Roman"/>
              <w:b/>
              <w:sz w:val="4"/>
              <w:szCs w:val="4"/>
              <w:lang w:eastAsia="hr-HR"/>
            </w:rPr>
          </w:pPr>
        </w:p>
        <w:bookmarkEnd w:id="2"/>
        <w:bookmarkEnd w:id="3"/>
        <w:bookmarkEnd w:id="4"/>
        <w:p w14:paraId="768FB9EB" w14:textId="77777777" w:rsidR="007D7739" w:rsidRPr="007D7739" w:rsidRDefault="007D7739" w:rsidP="007D7739">
          <w:pPr>
            <w:jc w:val="center"/>
            <w:rPr>
              <w:rFonts w:ascii="Arial" w:eastAsia="Times New Roman" w:hAnsi="Arial" w:cs="Arial"/>
              <w:sz w:val="18"/>
              <w:szCs w:val="18"/>
              <w:lang w:val="sv-SE" w:eastAsia="hr-HR"/>
            </w:rPr>
          </w:pPr>
          <w:r w:rsidRPr="007D7739">
            <w:rPr>
              <w:rFonts w:eastAsia="Times New Roman"/>
              <w:b/>
              <w:szCs w:val="24"/>
              <w:lang w:val="sv-SE" w:eastAsia="hr-HR"/>
            </w:rPr>
            <w:t>Kontrolno telo – Tipa A, Imenovano telo I 006</w:t>
          </w:r>
        </w:p>
        <w:p w14:paraId="02DC7246" w14:textId="77880BB5" w:rsidR="007D7739" w:rsidRPr="007D7739" w:rsidRDefault="007D7739" w:rsidP="007D7739">
          <w:pPr>
            <w:jc w:val="center"/>
            <w:rPr>
              <w:rFonts w:eastAsia="Times New Roman"/>
              <w:bCs/>
              <w:szCs w:val="24"/>
              <w:lang w:val="sv-SE" w:eastAsia="hr-HR"/>
            </w:rPr>
          </w:pPr>
          <w:r w:rsidRPr="007D7739">
            <w:rPr>
              <w:rFonts w:eastAsia="Times New Roman"/>
              <w:szCs w:val="24"/>
              <w:lang w:val="es-ES" w:eastAsia="hr-HR"/>
            </w:rPr>
            <w:t xml:space="preserve">Kontakt osoba: </w:t>
          </w:r>
          <w:r w:rsidR="00700A22">
            <w:rPr>
              <w:rFonts w:eastAsia="Times New Roman"/>
              <w:szCs w:val="24"/>
              <w:lang w:val="es-ES" w:eastAsia="hr-HR"/>
            </w:rPr>
            <w:t>Zoran Beronja</w:t>
          </w:r>
          <w:r w:rsidRPr="007D7739">
            <w:rPr>
              <w:rFonts w:eastAsia="Times New Roman"/>
              <w:bCs/>
              <w:szCs w:val="24"/>
              <w:lang w:val="sv-SE" w:eastAsia="hr-HR"/>
            </w:rPr>
            <w:t>,</w:t>
          </w:r>
          <w:r w:rsidR="00700A22">
            <w:rPr>
              <w:rFonts w:eastAsia="Times New Roman"/>
              <w:bCs/>
              <w:szCs w:val="24"/>
              <w:lang w:val="sv-SE" w:eastAsia="hr-HR"/>
            </w:rPr>
            <w:t xml:space="preserve"> mast</w:t>
          </w:r>
          <w:r w:rsidRPr="007D7739">
            <w:rPr>
              <w:rFonts w:eastAsia="Times New Roman"/>
              <w:bCs/>
              <w:szCs w:val="24"/>
              <w:lang w:val="sv-SE" w:eastAsia="hr-HR"/>
            </w:rPr>
            <w:t xml:space="preserve">.inž.maš., </w:t>
          </w:r>
        </w:p>
        <w:p w14:paraId="5E188B52" w14:textId="150F49DD" w:rsidR="007D7739" w:rsidRPr="007D7739" w:rsidRDefault="007D7739" w:rsidP="007D7739">
          <w:pPr>
            <w:jc w:val="center"/>
            <w:rPr>
              <w:rFonts w:eastAsia="Times New Roman"/>
              <w:color w:val="0000FF"/>
              <w:szCs w:val="24"/>
              <w:u w:val="single"/>
              <w:lang w:val="de-DE" w:eastAsia="hr-HR"/>
            </w:rPr>
          </w:pPr>
          <w:r w:rsidRPr="007D7739">
            <w:rPr>
              <w:rFonts w:eastAsia="Times New Roman"/>
              <w:bCs/>
              <w:szCs w:val="24"/>
              <w:lang w:eastAsia="hr-HR"/>
            </w:rPr>
            <w:t>tel</w:t>
          </w:r>
          <w:r w:rsidRPr="007D7739">
            <w:rPr>
              <w:rFonts w:eastAsia="Times New Roman"/>
              <w:szCs w:val="24"/>
              <w:lang w:eastAsia="hr-HR"/>
            </w:rPr>
            <w:t xml:space="preserve">: 021/421-700, </w:t>
          </w:r>
          <w:r w:rsidRPr="007D7739">
            <w:rPr>
              <w:rFonts w:eastAsia="Times New Roman"/>
              <w:szCs w:val="24"/>
              <w:lang w:val="de-DE" w:eastAsia="hr-HR"/>
            </w:rPr>
            <w:t xml:space="preserve">E-mail: </w:t>
          </w:r>
          <w:hyperlink r:id="rId2" w:history="1">
            <w:r w:rsidR="00700A22" w:rsidRPr="00DD1523">
              <w:rPr>
                <w:rStyle w:val="Hyperlink"/>
                <w:rFonts w:eastAsia="Times New Roman"/>
                <w:lang w:val="de-DE" w:eastAsia="hr-HR"/>
              </w:rPr>
              <w:t>zoran.beronja@institut.co.rs</w:t>
            </w:r>
          </w:hyperlink>
          <w:r w:rsidRPr="007D7739">
            <w:rPr>
              <w:rFonts w:eastAsia="Times New Roman"/>
              <w:color w:val="0000FF"/>
              <w:u w:val="single"/>
              <w:lang w:val="de-DE" w:eastAsia="hr-HR"/>
            </w:rPr>
            <w:t xml:space="preserve"> </w:t>
          </w:r>
        </w:p>
        <w:p w14:paraId="21B5AD00" w14:textId="77777777" w:rsidR="00F147A0" w:rsidRPr="00F147A0" w:rsidRDefault="00F147A0" w:rsidP="00F147A0">
          <w:pPr>
            <w:jc w:val="center"/>
            <w:rPr>
              <w:rFonts w:eastAsia="Times New Roman"/>
              <w:sz w:val="4"/>
              <w:szCs w:val="4"/>
              <w:u w:val="single"/>
              <w:lang w:eastAsia="hr-HR"/>
            </w:rPr>
          </w:pPr>
        </w:p>
      </w:tc>
    </w:tr>
  </w:tbl>
  <w:p w14:paraId="015D7FF0" w14:textId="77777777" w:rsidR="005A4058" w:rsidRPr="00F147A0" w:rsidRDefault="005A4058" w:rsidP="00F14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90C0" w14:textId="77777777" w:rsidR="006E40B9" w:rsidRDefault="006E4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83B"/>
    <w:multiLevelType w:val="multilevel"/>
    <w:tmpl w:val="09B27116"/>
    <w:lvl w:ilvl="0">
      <w:start w:val="1"/>
      <w:numFmt w:val="bullet"/>
      <w:pStyle w:val="Tit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3469CB"/>
    <w:multiLevelType w:val="multilevel"/>
    <w:tmpl w:val="BA4A5E2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0684693">
    <w:abstractNumId w:val="0"/>
  </w:num>
  <w:num w:numId="2" w16cid:durableId="599030738">
    <w:abstractNumId w:val="2"/>
  </w:num>
  <w:num w:numId="3" w16cid:durableId="8174540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40"/>
    <w:rsid w:val="00001B9C"/>
    <w:rsid w:val="0005528F"/>
    <w:rsid w:val="00061072"/>
    <w:rsid w:val="000733A7"/>
    <w:rsid w:val="00085E7F"/>
    <w:rsid w:val="00087DDB"/>
    <w:rsid w:val="0009286E"/>
    <w:rsid w:val="000B562F"/>
    <w:rsid w:val="000C594D"/>
    <w:rsid w:val="000C6BC6"/>
    <w:rsid w:val="000C6E84"/>
    <w:rsid w:val="000C79DA"/>
    <w:rsid w:val="000D4907"/>
    <w:rsid w:val="00107164"/>
    <w:rsid w:val="001277AF"/>
    <w:rsid w:val="001333B5"/>
    <w:rsid w:val="0015444C"/>
    <w:rsid w:val="00161C4F"/>
    <w:rsid w:val="00162F94"/>
    <w:rsid w:val="00167B55"/>
    <w:rsid w:val="00173C23"/>
    <w:rsid w:val="001A5840"/>
    <w:rsid w:val="001A7539"/>
    <w:rsid w:val="001C1DEE"/>
    <w:rsid w:val="001C375B"/>
    <w:rsid w:val="001C6FFF"/>
    <w:rsid w:val="001E74BB"/>
    <w:rsid w:val="00202A54"/>
    <w:rsid w:val="00216F7B"/>
    <w:rsid w:val="0023295A"/>
    <w:rsid w:val="00261D3B"/>
    <w:rsid w:val="002841C9"/>
    <w:rsid w:val="0029240A"/>
    <w:rsid w:val="00297685"/>
    <w:rsid w:val="002C14B0"/>
    <w:rsid w:val="002D3E53"/>
    <w:rsid w:val="002D616E"/>
    <w:rsid w:val="002E17A2"/>
    <w:rsid w:val="00304620"/>
    <w:rsid w:val="00304C5B"/>
    <w:rsid w:val="00323E5F"/>
    <w:rsid w:val="00360D85"/>
    <w:rsid w:val="00387A53"/>
    <w:rsid w:val="00392CD0"/>
    <w:rsid w:val="003B55F5"/>
    <w:rsid w:val="003B585A"/>
    <w:rsid w:val="003F5CFA"/>
    <w:rsid w:val="0047174E"/>
    <w:rsid w:val="004B6C02"/>
    <w:rsid w:val="004B7AB1"/>
    <w:rsid w:val="004C1CCA"/>
    <w:rsid w:val="004D2E66"/>
    <w:rsid w:val="004D7899"/>
    <w:rsid w:val="004F06B8"/>
    <w:rsid w:val="004F2F6F"/>
    <w:rsid w:val="004F554E"/>
    <w:rsid w:val="005A4058"/>
    <w:rsid w:val="005D6226"/>
    <w:rsid w:val="005E7DE8"/>
    <w:rsid w:val="005F7595"/>
    <w:rsid w:val="00607B85"/>
    <w:rsid w:val="00630E7D"/>
    <w:rsid w:val="00630F3F"/>
    <w:rsid w:val="006330C5"/>
    <w:rsid w:val="00637864"/>
    <w:rsid w:val="006623D0"/>
    <w:rsid w:val="00662F72"/>
    <w:rsid w:val="00697F05"/>
    <w:rsid w:val="006A0ABE"/>
    <w:rsid w:val="006A2256"/>
    <w:rsid w:val="006C0DAE"/>
    <w:rsid w:val="006E40B9"/>
    <w:rsid w:val="006F50C8"/>
    <w:rsid w:val="00700A22"/>
    <w:rsid w:val="00750C3A"/>
    <w:rsid w:val="00753D91"/>
    <w:rsid w:val="00757603"/>
    <w:rsid w:val="007700F4"/>
    <w:rsid w:val="00770409"/>
    <w:rsid w:val="00787ADA"/>
    <w:rsid w:val="007D7739"/>
    <w:rsid w:val="007E68F7"/>
    <w:rsid w:val="00803A7F"/>
    <w:rsid w:val="008250D1"/>
    <w:rsid w:val="00857BD2"/>
    <w:rsid w:val="00887E80"/>
    <w:rsid w:val="00895D4E"/>
    <w:rsid w:val="0089756A"/>
    <w:rsid w:val="00897912"/>
    <w:rsid w:val="008C45E1"/>
    <w:rsid w:val="008D0981"/>
    <w:rsid w:val="0092567C"/>
    <w:rsid w:val="0093592A"/>
    <w:rsid w:val="009502FA"/>
    <w:rsid w:val="009514A9"/>
    <w:rsid w:val="0096630D"/>
    <w:rsid w:val="009924E0"/>
    <w:rsid w:val="009B0CA6"/>
    <w:rsid w:val="009F5F7D"/>
    <w:rsid w:val="00A1576D"/>
    <w:rsid w:val="00A2221A"/>
    <w:rsid w:val="00A51E78"/>
    <w:rsid w:val="00A57B62"/>
    <w:rsid w:val="00A64C0A"/>
    <w:rsid w:val="00A64E90"/>
    <w:rsid w:val="00A9497D"/>
    <w:rsid w:val="00AB10A5"/>
    <w:rsid w:val="00AB4F13"/>
    <w:rsid w:val="00AC4913"/>
    <w:rsid w:val="00AD5960"/>
    <w:rsid w:val="00B07FCD"/>
    <w:rsid w:val="00B81B22"/>
    <w:rsid w:val="00BC77C4"/>
    <w:rsid w:val="00BE2AC7"/>
    <w:rsid w:val="00BF13A5"/>
    <w:rsid w:val="00C078BD"/>
    <w:rsid w:val="00C51D06"/>
    <w:rsid w:val="00CB2783"/>
    <w:rsid w:val="00CB2EC1"/>
    <w:rsid w:val="00CD02BA"/>
    <w:rsid w:val="00CE62BE"/>
    <w:rsid w:val="00CF58F4"/>
    <w:rsid w:val="00D2238D"/>
    <w:rsid w:val="00D514E6"/>
    <w:rsid w:val="00D658C9"/>
    <w:rsid w:val="00D77D04"/>
    <w:rsid w:val="00D926C7"/>
    <w:rsid w:val="00DA5577"/>
    <w:rsid w:val="00DD0D30"/>
    <w:rsid w:val="00DE7F59"/>
    <w:rsid w:val="00E05092"/>
    <w:rsid w:val="00E07969"/>
    <w:rsid w:val="00E37A1E"/>
    <w:rsid w:val="00E87F49"/>
    <w:rsid w:val="00E9522C"/>
    <w:rsid w:val="00ED6781"/>
    <w:rsid w:val="00EF1A99"/>
    <w:rsid w:val="00F021ED"/>
    <w:rsid w:val="00F12F77"/>
    <w:rsid w:val="00F147A0"/>
    <w:rsid w:val="00F46E66"/>
    <w:rsid w:val="00F532F8"/>
    <w:rsid w:val="00F63DAF"/>
    <w:rsid w:val="00F80CEB"/>
    <w:rsid w:val="00F96204"/>
    <w:rsid w:val="00FA6122"/>
    <w:rsid w:val="00FD084C"/>
    <w:rsid w:val="00FD1946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5E0F6FA"/>
  <w15:chartTrackingRefBased/>
  <w15:docId w15:val="{D6FFDA80-D276-41EB-8C45-7437E717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5B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aliases w:val="Naslov 1"/>
    <w:basedOn w:val="Normal"/>
    <w:next w:val="Normal"/>
    <w:link w:val="Heading1Char"/>
    <w:autoRedefine/>
    <w:uiPriority w:val="9"/>
    <w:qFormat/>
    <w:rsid w:val="00304C5B"/>
    <w:pPr>
      <w:keepNext/>
      <w:tabs>
        <w:tab w:val="num" w:pos="644"/>
      </w:tabs>
      <w:spacing w:before="240" w:after="60"/>
      <w:ind w:left="644" w:hanging="360"/>
      <w:outlineLvl w:val="0"/>
    </w:pPr>
    <w:rPr>
      <w:rFonts w:eastAsiaTheme="majorEastAsia" w:cstheme="majorBidi"/>
      <w:b/>
      <w:bCs/>
      <w:noProof/>
      <w:color w:val="1F497D"/>
      <w:kern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autoRedefine/>
    <w:uiPriority w:val="9"/>
    <w:unhideWhenUsed/>
    <w:qFormat/>
    <w:rsid w:val="00304C5B"/>
    <w:pPr>
      <w:keepNext/>
      <w:spacing w:before="240" w:after="60"/>
      <w:ind w:left="1004" w:hanging="360"/>
      <w:outlineLvl w:val="1"/>
    </w:pPr>
    <w:rPr>
      <w:rFonts w:cstheme="majorBidi"/>
      <w:b/>
      <w:bCs/>
      <w:iCs/>
      <w:noProof/>
      <w:color w:val="1F497D"/>
      <w:szCs w:val="28"/>
      <w:lang w:val="sr-Latn-CS"/>
    </w:rPr>
  </w:style>
  <w:style w:type="paragraph" w:styleId="Heading3">
    <w:name w:val="heading 3"/>
    <w:aliases w:val="Naslov 3"/>
    <w:basedOn w:val="Heading2"/>
    <w:next w:val="Normal"/>
    <w:link w:val="Heading3Char"/>
    <w:autoRedefine/>
    <w:uiPriority w:val="9"/>
    <w:unhideWhenUsed/>
    <w:qFormat/>
    <w:rsid w:val="00304C5B"/>
    <w:pPr>
      <w:ind w:left="1724" w:hanging="7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C5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04C5B"/>
    <w:pPr>
      <w:ind w:left="720"/>
    </w:pPr>
  </w:style>
  <w:style w:type="paragraph" w:styleId="Header">
    <w:name w:val="header"/>
    <w:basedOn w:val="Normal"/>
    <w:link w:val="HeaderChar"/>
    <w:uiPriority w:val="99"/>
    <w:rsid w:val="00304C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C5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304C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4058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304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C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4C5B"/>
    <w:rPr>
      <w:color w:val="0563C1" w:themeColor="hyperlink"/>
      <w:u w:val="single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304C5B"/>
    <w:rPr>
      <w:rFonts w:ascii="Times New Roman" w:eastAsiaTheme="majorEastAsia" w:hAnsi="Times New Roman" w:cstheme="majorBidi"/>
      <w:b/>
      <w:bCs/>
      <w:noProof/>
      <w:color w:val="1F497D"/>
      <w:kern w:val="32"/>
      <w:sz w:val="24"/>
      <w:szCs w:val="32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304C5B"/>
    <w:rPr>
      <w:rFonts w:ascii="Times New Roman" w:hAnsi="Times New Roman" w:cstheme="majorBidi"/>
      <w:b/>
      <w:bCs/>
      <w:iCs/>
      <w:noProof/>
      <w:color w:val="1F497D"/>
      <w:sz w:val="24"/>
      <w:szCs w:val="28"/>
      <w:lang w:val="sr-Latn-C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304C5B"/>
    <w:rPr>
      <w:rFonts w:ascii="Times New Roman" w:hAnsi="Times New Roman" w:cstheme="majorBidi"/>
      <w:b/>
      <w:bCs/>
      <w:i/>
      <w:iCs/>
      <w:noProof/>
      <w:color w:val="1F497D"/>
      <w:sz w:val="24"/>
      <w:szCs w:val="28"/>
      <w:lang w:val="sr-Latn-CS"/>
    </w:rPr>
  </w:style>
  <w:style w:type="paragraph" w:styleId="BodyTextIndent">
    <w:name w:val="Body Text Indent"/>
    <w:basedOn w:val="Normal"/>
    <w:link w:val="BodyTextIndentChar"/>
    <w:rsid w:val="00304C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4C5B"/>
    <w:rPr>
      <w:rFonts w:ascii="Times New Roman" w:hAnsi="Times New Roman"/>
      <w:sz w:val="24"/>
    </w:rPr>
  </w:style>
  <w:style w:type="paragraph" w:styleId="BlockText">
    <w:name w:val="Block Text"/>
    <w:basedOn w:val="Normal"/>
    <w:rsid w:val="00304C5B"/>
    <w:pPr>
      <w:widowControl w:val="0"/>
      <w:ind w:left="2127" w:right="35" w:hanging="1560"/>
    </w:pPr>
    <w:rPr>
      <w:snapToGrid w:val="0"/>
      <w:lang w:val="sl-SI"/>
    </w:rPr>
  </w:style>
  <w:style w:type="paragraph" w:styleId="BodyText">
    <w:name w:val="Body Text"/>
    <w:basedOn w:val="Normal"/>
    <w:link w:val="BodyTextChar"/>
    <w:rsid w:val="00304C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4C5B"/>
    <w:rPr>
      <w:rFonts w:ascii="Times New Roman" w:hAnsi="Times New Roman"/>
      <w:sz w:val="24"/>
    </w:rPr>
  </w:style>
  <w:style w:type="paragraph" w:customStyle="1" w:styleId="WW-BodyText2">
    <w:name w:val="WW-Body Text 2"/>
    <w:basedOn w:val="Normal"/>
    <w:rsid w:val="00304C5B"/>
    <w:pPr>
      <w:suppressAutoHyphens/>
      <w:spacing w:before="120"/>
    </w:pPr>
    <w:rPr>
      <w:color w:val="0000FF"/>
      <w:spacing w:val="-6"/>
    </w:rPr>
  </w:style>
  <w:style w:type="character" w:styleId="PageNumber">
    <w:name w:val="page number"/>
    <w:basedOn w:val="DefaultParagraphFont"/>
    <w:rsid w:val="00304C5B"/>
  </w:style>
  <w:style w:type="paragraph" w:styleId="FootnoteText">
    <w:name w:val="footnote text"/>
    <w:basedOn w:val="Normal"/>
    <w:link w:val="FootnoteTextChar"/>
    <w:semiHidden/>
    <w:rsid w:val="00304C5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04C5B"/>
    <w:rPr>
      <w:rFonts w:ascii="Times New Roman" w:hAnsi="Times New Roman"/>
    </w:rPr>
  </w:style>
  <w:style w:type="character" w:styleId="FootnoteReference">
    <w:name w:val="footnote reference"/>
    <w:basedOn w:val="DefaultParagraphFont"/>
    <w:semiHidden/>
    <w:rsid w:val="00304C5B"/>
    <w:rPr>
      <w:vertAlign w:val="superscript"/>
    </w:rPr>
  </w:style>
  <w:style w:type="paragraph" w:styleId="BodyText2">
    <w:name w:val="Body Text 2"/>
    <w:basedOn w:val="Normal"/>
    <w:link w:val="BodyText2Char"/>
    <w:rsid w:val="00304C5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304C5B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qFormat/>
    <w:rsid w:val="00304C5B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04C5B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304C5B"/>
    <w:rPr>
      <w:color w:val="808080"/>
    </w:rPr>
  </w:style>
  <w:style w:type="paragraph" w:styleId="NoSpacing">
    <w:name w:val="No Spacing"/>
    <w:aliases w:val="za tekst"/>
    <w:basedOn w:val="Normal"/>
    <w:link w:val="NoSpacingChar"/>
    <w:uiPriority w:val="1"/>
    <w:qFormat/>
    <w:rsid w:val="00304C5B"/>
    <w:pPr>
      <w:shd w:val="clear" w:color="auto" w:fill="FFFFFF"/>
      <w:spacing w:before="120"/>
    </w:pPr>
    <w:rPr>
      <w:rFonts w:eastAsia="TimesNewRoman"/>
      <w:szCs w:val="24"/>
    </w:rPr>
  </w:style>
  <w:style w:type="paragraph" w:styleId="Title">
    <w:name w:val="Title"/>
    <w:aliases w:val="nabrajanje"/>
    <w:basedOn w:val="Normal"/>
    <w:link w:val="TitleChar"/>
    <w:autoRedefine/>
    <w:uiPriority w:val="10"/>
    <w:qFormat/>
    <w:rsid w:val="00304C5B"/>
    <w:pPr>
      <w:numPr>
        <w:numId w:val="3"/>
      </w:numPr>
      <w:tabs>
        <w:tab w:val="clear" w:pos="720"/>
        <w:tab w:val="num" w:pos="851"/>
      </w:tabs>
      <w:spacing w:before="60"/>
      <w:ind w:left="851" w:hanging="425"/>
    </w:pPr>
    <w:rPr>
      <w:lang w:val="sr-Latn-CS" w:eastAsia="hr-HR"/>
    </w:rPr>
  </w:style>
  <w:style w:type="character" w:customStyle="1" w:styleId="TitleChar">
    <w:name w:val="Title Char"/>
    <w:aliases w:val="nabrajanje Char"/>
    <w:basedOn w:val="DefaultParagraphFont"/>
    <w:link w:val="Title"/>
    <w:uiPriority w:val="10"/>
    <w:rsid w:val="00304C5B"/>
    <w:rPr>
      <w:rFonts w:ascii="Times New Roman" w:hAnsi="Times New Roman"/>
      <w:sz w:val="24"/>
      <w:lang w:val="sr-Latn-CS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C5B"/>
    <w:pPr>
      <w:autoSpaceDE w:val="0"/>
      <w:autoSpaceDN w:val="0"/>
      <w:adjustRightInd w:val="0"/>
      <w:spacing w:before="120" w:after="120"/>
    </w:pPr>
    <w:rPr>
      <w:rFonts w:ascii="TimesNewRomanPSMT" w:hAnsi="TimesNewRomanPSMT" w:cs="TimesNewRomanPSMT"/>
      <w:i/>
      <w:color w:val="1F497D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04C5B"/>
    <w:rPr>
      <w:rFonts w:ascii="TimesNewRomanPSMT" w:hAnsi="TimesNewRomanPSMT" w:cs="TimesNewRomanPSMT"/>
      <w:i/>
      <w:color w:val="1F497D"/>
      <w:sz w:val="24"/>
      <w:szCs w:val="24"/>
      <w:u w:val="single"/>
    </w:rPr>
  </w:style>
  <w:style w:type="character" w:customStyle="1" w:styleId="NoSpacingChar">
    <w:name w:val="No Spacing Char"/>
    <w:aliases w:val="za tekst Char"/>
    <w:basedOn w:val="DefaultParagraphFont"/>
    <w:link w:val="NoSpacing"/>
    <w:uiPriority w:val="1"/>
    <w:rsid w:val="00304C5B"/>
    <w:rPr>
      <w:rFonts w:ascii="Times New Roman" w:eastAsia="TimesNewRoman" w:hAnsi="Times New Roman"/>
      <w:sz w:val="24"/>
      <w:szCs w:val="24"/>
      <w:shd w:val="clear" w:color="auto" w:fill="FFFFFF"/>
    </w:rPr>
  </w:style>
  <w:style w:type="paragraph" w:styleId="TOC3">
    <w:name w:val="toc 3"/>
    <w:basedOn w:val="Normal"/>
    <w:next w:val="Normal"/>
    <w:autoRedefine/>
    <w:uiPriority w:val="39"/>
    <w:rsid w:val="00304C5B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rsid w:val="00304C5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04C5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Nabrajanje"/>
    <w:uiPriority w:val="20"/>
    <w:qFormat/>
    <w:rsid w:val="00304C5B"/>
    <w:rPr>
      <w:i w:val="0"/>
      <w:iCs w:val="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4C5B"/>
    <w:rPr>
      <w:rFonts w:ascii="Times New Roman" w:hAnsi="Times New Roman"/>
      <w:sz w:val="24"/>
    </w:rPr>
  </w:style>
  <w:style w:type="paragraph" w:customStyle="1" w:styleId="Style1">
    <w:name w:val="Style1"/>
    <w:basedOn w:val="Normal"/>
    <w:link w:val="Style1Char"/>
    <w:qFormat/>
    <w:rsid w:val="00304C5B"/>
    <w:pPr>
      <w:numPr>
        <w:numId w:val="2"/>
      </w:numPr>
      <w:tabs>
        <w:tab w:val="clear" w:pos="360"/>
      </w:tabs>
      <w:spacing w:before="120" w:after="120"/>
      <w:ind w:left="1440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304C5B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oran.beronja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9520-E37A-4B6B-A77F-500473B6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546</CharactersWithSpaces>
  <SharedDoc>false</SharedDoc>
  <HLinks>
    <vt:vector size="6" baseType="variant"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mailto:zoran.beronja@institut.co.rs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Svetlana Zivanovic</cp:lastModifiedBy>
  <cp:revision>14</cp:revision>
  <cp:lastPrinted>2010-08-19T07:49:00Z</cp:lastPrinted>
  <dcterms:created xsi:type="dcterms:W3CDTF">2021-01-18T07:49:00Z</dcterms:created>
  <dcterms:modified xsi:type="dcterms:W3CDTF">2025-05-14T07:56:00Z</dcterms:modified>
</cp:coreProperties>
</file>